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04" w:rsidRPr="00086D9E" w:rsidRDefault="002D25D2" w:rsidP="00086D9E">
      <w:pPr>
        <w:spacing w:line="360" w:lineRule="auto"/>
        <w:jc w:val="center"/>
        <w:rPr>
          <w:rFonts w:ascii="Century Gothic" w:hAnsi="Century Gothic"/>
          <w:b/>
          <w:u w:val="single"/>
        </w:rPr>
      </w:pPr>
      <w:r w:rsidRPr="00086D9E">
        <w:rPr>
          <w:rFonts w:ascii="Century Gothic" w:hAnsi="Century Gothic"/>
          <w:b/>
          <w:u w:val="single"/>
        </w:rPr>
        <w:t xml:space="preserve">TÜRKİYE KÜREK FEDERASYONU </w:t>
      </w:r>
      <w:r w:rsidR="00FD1FB8" w:rsidRPr="00086D9E">
        <w:rPr>
          <w:rFonts w:ascii="Century Gothic" w:hAnsi="Century Gothic"/>
          <w:b/>
          <w:u w:val="single"/>
        </w:rPr>
        <w:t>KULÜP İLETİŞİM BİLGİLERİ</w:t>
      </w:r>
      <w:r w:rsidRPr="00086D9E">
        <w:rPr>
          <w:rFonts w:ascii="Century Gothic" w:hAnsi="Century Gothic"/>
          <w:b/>
          <w:u w:val="single"/>
        </w:rPr>
        <w:t xml:space="preserve"> FORMU</w:t>
      </w:r>
      <w:bookmarkStart w:id="0" w:name="_GoBack"/>
      <w:bookmarkEnd w:id="0"/>
    </w:p>
    <w:tbl>
      <w:tblPr>
        <w:tblStyle w:val="TabloKlavuzu"/>
        <w:tblW w:w="10314" w:type="dxa"/>
        <w:jc w:val="center"/>
        <w:tblLook w:val="04A0" w:firstRow="1" w:lastRow="0" w:firstColumn="1" w:lastColumn="0" w:noHBand="0" w:noVBand="1"/>
      </w:tblPr>
      <w:tblGrid>
        <w:gridCol w:w="3652"/>
        <w:gridCol w:w="2410"/>
        <w:gridCol w:w="4252"/>
      </w:tblGrid>
      <w:tr w:rsidR="00FD1FB8" w:rsidRPr="00086D9E" w:rsidTr="00680D0B">
        <w:trPr>
          <w:trHeight w:val="660"/>
          <w:jc w:val="center"/>
        </w:trPr>
        <w:tc>
          <w:tcPr>
            <w:tcW w:w="3652" w:type="dxa"/>
            <w:shd w:val="clear" w:color="auto" w:fill="8DB3E2" w:themeFill="text2" w:themeFillTint="66"/>
            <w:vAlign w:val="center"/>
          </w:tcPr>
          <w:p w:rsidR="00FD1FB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Kulübün Adı</w:t>
            </w:r>
          </w:p>
        </w:tc>
        <w:tc>
          <w:tcPr>
            <w:tcW w:w="6662" w:type="dxa"/>
            <w:gridSpan w:val="2"/>
            <w:vAlign w:val="center"/>
          </w:tcPr>
          <w:p w:rsidR="00FD1FB8" w:rsidRPr="00086D9E" w:rsidRDefault="00FD1FB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D1FB8" w:rsidRPr="00086D9E" w:rsidTr="00680D0B">
        <w:trPr>
          <w:trHeight w:val="981"/>
          <w:jc w:val="center"/>
        </w:trPr>
        <w:tc>
          <w:tcPr>
            <w:tcW w:w="3652" w:type="dxa"/>
            <w:shd w:val="clear" w:color="auto" w:fill="8DB3E2" w:themeFill="text2" w:themeFillTint="66"/>
            <w:vAlign w:val="center"/>
          </w:tcPr>
          <w:p w:rsidR="00FD1FB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Kulübün Adresi</w:t>
            </w:r>
          </w:p>
        </w:tc>
        <w:tc>
          <w:tcPr>
            <w:tcW w:w="6662" w:type="dxa"/>
            <w:gridSpan w:val="2"/>
            <w:vAlign w:val="center"/>
          </w:tcPr>
          <w:p w:rsidR="00FD1FB8" w:rsidRPr="00086D9E" w:rsidRDefault="00FD1FB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D1FB8" w:rsidRPr="00086D9E" w:rsidTr="00680D0B">
        <w:trPr>
          <w:trHeight w:val="557"/>
          <w:jc w:val="center"/>
        </w:trPr>
        <w:tc>
          <w:tcPr>
            <w:tcW w:w="3652" w:type="dxa"/>
            <w:shd w:val="clear" w:color="auto" w:fill="8DB3E2" w:themeFill="text2" w:themeFillTint="66"/>
            <w:vAlign w:val="center"/>
          </w:tcPr>
          <w:p w:rsidR="00FD1FB8" w:rsidRPr="00086D9E" w:rsidRDefault="003243E8" w:rsidP="00086D9E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Kulübün Telefon Numarası</w:t>
            </w:r>
          </w:p>
        </w:tc>
        <w:tc>
          <w:tcPr>
            <w:tcW w:w="6662" w:type="dxa"/>
            <w:gridSpan w:val="2"/>
            <w:vAlign w:val="center"/>
          </w:tcPr>
          <w:p w:rsidR="00FD1FB8" w:rsidRPr="00086D9E" w:rsidRDefault="00FD1FB8" w:rsidP="00086D9E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D1FB8" w:rsidRPr="00086D9E" w:rsidTr="00680D0B">
        <w:trPr>
          <w:trHeight w:val="550"/>
          <w:jc w:val="center"/>
        </w:trPr>
        <w:tc>
          <w:tcPr>
            <w:tcW w:w="3652" w:type="dxa"/>
            <w:shd w:val="clear" w:color="auto" w:fill="8DB3E2" w:themeFill="text2" w:themeFillTint="66"/>
            <w:vAlign w:val="center"/>
          </w:tcPr>
          <w:p w:rsidR="00FD1FB8" w:rsidRPr="00086D9E" w:rsidRDefault="003243E8" w:rsidP="00086D9E">
            <w:pPr>
              <w:spacing w:line="276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Kulübün Faks Numarası</w:t>
            </w:r>
          </w:p>
        </w:tc>
        <w:tc>
          <w:tcPr>
            <w:tcW w:w="6662" w:type="dxa"/>
            <w:gridSpan w:val="2"/>
            <w:vAlign w:val="center"/>
          </w:tcPr>
          <w:p w:rsidR="00FD1FB8" w:rsidRPr="00086D9E" w:rsidRDefault="00FD1FB8" w:rsidP="00086D9E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D1FB8" w:rsidRPr="00086D9E" w:rsidTr="00680D0B">
        <w:trPr>
          <w:trHeight w:val="572"/>
          <w:jc w:val="center"/>
        </w:trPr>
        <w:tc>
          <w:tcPr>
            <w:tcW w:w="3652" w:type="dxa"/>
            <w:shd w:val="clear" w:color="auto" w:fill="8DB3E2" w:themeFill="text2" w:themeFillTint="66"/>
            <w:vAlign w:val="center"/>
          </w:tcPr>
          <w:p w:rsidR="00FD1FB8" w:rsidRPr="00086D9E" w:rsidRDefault="003243E8" w:rsidP="00086D9E">
            <w:pPr>
              <w:spacing w:line="276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Kulübün Mail Adresi</w:t>
            </w:r>
          </w:p>
        </w:tc>
        <w:tc>
          <w:tcPr>
            <w:tcW w:w="6662" w:type="dxa"/>
            <w:gridSpan w:val="2"/>
            <w:vAlign w:val="center"/>
          </w:tcPr>
          <w:p w:rsidR="00FD1FB8" w:rsidRPr="00086D9E" w:rsidRDefault="00FD1FB8" w:rsidP="00086D9E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20"/>
          <w:jc w:val="center"/>
        </w:trPr>
        <w:tc>
          <w:tcPr>
            <w:tcW w:w="3652" w:type="dxa"/>
            <w:shd w:val="clear" w:color="auto" w:fill="8DB3E2" w:themeFill="text2" w:themeFillTint="66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Başkanın Adı Soyadı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GSM No</w:t>
            </w:r>
          </w:p>
        </w:tc>
        <w:tc>
          <w:tcPr>
            <w:tcW w:w="4252" w:type="dxa"/>
            <w:shd w:val="clear" w:color="auto" w:fill="8DB3E2" w:themeFill="text2" w:themeFillTint="66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Mail Adresi</w:t>
            </w:r>
          </w:p>
        </w:tc>
      </w:tr>
      <w:tr w:rsidR="003243E8" w:rsidRPr="00086D9E" w:rsidTr="00680D0B">
        <w:trPr>
          <w:trHeight w:val="573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20"/>
          <w:jc w:val="center"/>
        </w:trPr>
        <w:tc>
          <w:tcPr>
            <w:tcW w:w="3652" w:type="dxa"/>
            <w:shd w:val="clear" w:color="auto" w:fill="8DB3E2" w:themeFill="text2" w:themeFillTint="66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Şube Sorumlusunun Adı Soyadı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GSM No</w:t>
            </w:r>
          </w:p>
        </w:tc>
        <w:tc>
          <w:tcPr>
            <w:tcW w:w="4252" w:type="dxa"/>
            <w:shd w:val="clear" w:color="auto" w:fill="8DB3E2" w:themeFill="text2" w:themeFillTint="66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Mail Adresi</w:t>
            </w:r>
          </w:p>
        </w:tc>
      </w:tr>
      <w:tr w:rsidR="003243E8" w:rsidRPr="00086D9E" w:rsidTr="00680D0B">
        <w:trPr>
          <w:trHeight w:val="558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20"/>
          <w:jc w:val="center"/>
        </w:trPr>
        <w:tc>
          <w:tcPr>
            <w:tcW w:w="3652" w:type="dxa"/>
            <w:shd w:val="clear" w:color="auto" w:fill="8DB3E2" w:themeFill="text2" w:themeFillTint="66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İdarecinin Adı Soyadı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GSM No</w:t>
            </w:r>
          </w:p>
        </w:tc>
        <w:tc>
          <w:tcPr>
            <w:tcW w:w="4252" w:type="dxa"/>
            <w:shd w:val="clear" w:color="auto" w:fill="8DB3E2" w:themeFill="text2" w:themeFillTint="66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Mail Adresi</w:t>
            </w:r>
          </w:p>
        </w:tc>
      </w:tr>
      <w:tr w:rsidR="003243E8" w:rsidRPr="00086D9E" w:rsidTr="00680D0B">
        <w:trPr>
          <w:trHeight w:val="572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552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560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20"/>
          <w:jc w:val="center"/>
        </w:trPr>
        <w:tc>
          <w:tcPr>
            <w:tcW w:w="3652" w:type="dxa"/>
            <w:shd w:val="clear" w:color="auto" w:fill="8DB3E2" w:themeFill="text2" w:themeFillTint="66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Antrenörlerin Adı Soyadı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GSM No</w:t>
            </w:r>
          </w:p>
        </w:tc>
        <w:tc>
          <w:tcPr>
            <w:tcW w:w="4252" w:type="dxa"/>
            <w:shd w:val="clear" w:color="auto" w:fill="8DB3E2" w:themeFill="text2" w:themeFillTint="66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086D9E">
              <w:rPr>
                <w:rFonts w:ascii="Century Gothic" w:hAnsi="Century Gothic"/>
                <w:b/>
                <w:u w:val="single"/>
              </w:rPr>
              <w:t>Mail Adresi</w:t>
            </w:r>
          </w:p>
        </w:tc>
      </w:tr>
      <w:tr w:rsidR="003243E8" w:rsidRPr="00086D9E" w:rsidTr="00680D0B">
        <w:trPr>
          <w:trHeight w:val="575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555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549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557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564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559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553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547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569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563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3243E8" w:rsidRPr="00086D9E" w:rsidTr="00680D0B">
        <w:trPr>
          <w:trHeight w:val="543"/>
          <w:jc w:val="center"/>
        </w:trPr>
        <w:tc>
          <w:tcPr>
            <w:tcW w:w="36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vAlign w:val="center"/>
          </w:tcPr>
          <w:p w:rsidR="003243E8" w:rsidRPr="00086D9E" w:rsidRDefault="003243E8" w:rsidP="00086D9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3243E8" w:rsidRPr="00086D9E" w:rsidRDefault="003243E8" w:rsidP="00680D0B">
      <w:pPr>
        <w:shd w:val="clear" w:color="auto" w:fill="8DB3E2" w:themeFill="text2" w:themeFillTint="66"/>
        <w:spacing w:line="360" w:lineRule="auto"/>
        <w:jc w:val="center"/>
        <w:rPr>
          <w:rFonts w:ascii="Century Gothic" w:hAnsi="Century Gothic"/>
          <w:b/>
          <w:u w:val="single"/>
        </w:rPr>
      </w:pPr>
      <w:r w:rsidRPr="00086D9E">
        <w:rPr>
          <w:rFonts w:ascii="Century Gothic" w:hAnsi="Century Gothic"/>
          <w:b/>
          <w:u w:val="single"/>
        </w:rPr>
        <w:t>Antrenör Listesi vize işlemlerine ve temsil yetkisine esas alınacaktır.</w:t>
      </w:r>
    </w:p>
    <w:sectPr w:rsidR="003243E8" w:rsidRPr="00086D9E" w:rsidSect="00680D0B">
      <w:footerReference w:type="default" r:id="rId6"/>
      <w:pgSz w:w="11906" w:h="16838"/>
      <w:pgMar w:top="284" w:right="1417" w:bottom="568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00" w:rsidRDefault="00621900" w:rsidP="00086D9E">
      <w:pPr>
        <w:spacing w:after="0" w:line="240" w:lineRule="auto"/>
      </w:pPr>
      <w:r>
        <w:separator/>
      </w:r>
    </w:p>
  </w:endnote>
  <w:endnote w:type="continuationSeparator" w:id="0">
    <w:p w:rsidR="00621900" w:rsidRDefault="00621900" w:rsidP="0008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9E" w:rsidRPr="00680D0B" w:rsidRDefault="00086D9E" w:rsidP="00680D0B">
    <w:pPr>
      <w:pStyle w:val="AltBilgi"/>
      <w:jc w:val="center"/>
      <w:rPr>
        <w:b/>
      </w:rPr>
    </w:pPr>
    <w:hyperlink r:id="rId1" w:history="1">
      <w:r w:rsidRPr="00680D0B">
        <w:rPr>
          <w:rStyle w:val="Kpr"/>
          <w:b/>
        </w:rPr>
        <w:t>www.tkf.gov.tr</w:t>
      </w:r>
    </w:hyperlink>
    <w:r w:rsidRPr="00680D0B">
      <w:rPr>
        <w:b/>
      </w:rPr>
      <w:t xml:space="preserve"> – </w:t>
    </w:r>
    <w:hyperlink r:id="rId2" w:history="1">
      <w:r w:rsidRPr="00680D0B">
        <w:rPr>
          <w:rStyle w:val="Kpr"/>
          <w:b/>
        </w:rPr>
        <w:t>tkf@tkf.gov.tr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00" w:rsidRDefault="00621900" w:rsidP="00086D9E">
      <w:pPr>
        <w:spacing w:after="0" w:line="240" w:lineRule="auto"/>
      </w:pPr>
      <w:r>
        <w:separator/>
      </w:r>
    </w:p>
  </w:footnote>
  <w:footnote w:type="continuationSeparator" w:id="0">
    <w:p w:rsidR="00621900" w:rsidRDefault="00621900" w:rsidP="00086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FB8"/>
    <w:rsid w:val="00086D9E"/>
    <w:rsid w:val="000E0A25"/>
    <w:rsid w:val="0018254E"/>
    <w:rsid w:val="002D25D2"/>
    <w:rsid w:val="003243E8"/>
    <w:rsid w:val="00483D04"/>
    <w:rsid w:val="00621900"/>
    <w:rsid w:val="00680D0B"/>
    <w:rsid w:val="00B555D9"/>
    <w:rsid w:val="00B81ECD"/>
    <w:rsid w:val="00D72F54"/>
    <w:rsid w:val="00D8277A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AE415"/>
  <w15:docId w15:val="{68A86C50-0BA1-455A-8F44-F25085A8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D0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6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6D9E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6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6D9E"/>
    <w:rPr>
      <w:lang w:val="tr-TR"/>
    </w:rPr>
  </w:style>
  <w:style w:type="character" w:styleId="Kpr">
    <w:name w:val="Hyperlink"/>
    <w:basedOn w:val="VarsaylanParagrafYazTipi"/>
    <w:uiPriority w:val="99"/>
    <w:unhideWhenUsed/>
    <w:rsid w:val="00086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kf@tkf.gov.tr" TargetMode="External"/><Relationship Id="rId1" Type="http://schemas.openxmlformats.org/officeDocument/2006/relationships/hyperlink" Target="http://www.tkf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UgurCatalkaya</cp:lastModifiedBy>
  <cp:revision>4</cp:revision>
  <cp:lastPrinted>2018-10-25T07:37:00Z</cp:lastPrinted>
  <dcterms:created xsi:type="dcterms:W3CDTF">2015-11-06T10:51:00Z</dcterms:created>
  <dcterms:modified xsi:type="dcterms:W3CDTF">2018-10-25T07:38:00Z</dcterms:modified>
</cp:coreProperties>
</file>